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ED76E6">
      <w:pPr>
        <w:tabs>
          <w:tab w:val="left" w:pos="0"/>
        </w:tabs>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764F44" w:rsidRPr="005234E1" w:rsidRDefault="005F57C5" w:rsidP="00706736">
      <w:pPr>
        <w:spacing w:line="360" w:lineRule="auto"/>
        <w:jc w:val="center"/>
        <w:rPr>
          <w:rFonts w:cstheme="minorHAnsi"/>
          <w:b/>
          <w:sz w:val="36"/>
          <w:szCs w:val="36"/>
          <w:lang w:val="en-US"/>
        </w:rPr>
      </w:pPr>
      <w:r w:rsidRPr="005234E1">
        <w:rPr>
          <w:rFonts w:cstheme="minorHAnsi"/>
          <w:b/>
          <w:sz w:val="36"/>
          <w:szCs w:val="36"/>
          <w:lang w:val="en-US"/>
        </w:rPr>
        <w:t>TURBINE OILS</w:t>
      </w:r>
      <w:r w:rsidR="004257CA" w:rsidRPr="005234E1">
        <w:rPr>
          <w:rFonts w:cstheme="minorHAnsi"/>
          <w:b/>
          <w:sz w:val="36"/>
          <w:szCs w:val="36"/>
          <w:lang w:val="en-US"/>
        </w:rPr>
        <w:t xml:space="preserve"> </w:t>
      </w:r>
    </w:p>
    <w:p w:rsidR="004257CA" w:rsidRPr="006802F7" w:rsidRDefault="004257CA" w:rsidP="00706736">
      <w:pPr>
        <w:spacing w:line="360" w:lineRule="auto"/>
        <w:jc w:val="center"/>
        <w:rPr>
          <w:rFonts w:cstheme="minorHAnsi"/>
          <w:sz w:val="22"/>
          <w:szCs w:val="22"/>
          <w:lang w:val="en-US"/>
        </w:rPr>
      </w:pPr>
    </w:p>
    <w:p w:rsidR="00222A86" w:rsidRPr="005F57C5" w:rsidRDefault="005F57C5" w:rsidP="000E16C1">
      <w:pPr>
        <w:spacing w:line="360" w:lineRule="auto"/>
        <w:jc w:val="both"/>
        <w:rPr>
          <w:rFonts w:ascii="Calibri" w:hAnsi="Calibri" w:cs="Calibri"/>
          <w:sz w:val="22"/>
          <w:szCs w:val="22"/>
          <w:lang w:val="en-US"/>
        </w:rPr>
      </w:pPr>
      <w:r w:rsidRPr="005F57C5">
        <w:rPr>
          <w:rFonts w:ascii="Calibri" w:hAnsi="Calibri" w:cs="Calibri"/>
          <w:sz w:val="22"/>
          <w:szCs w:val="22"/>
          <w:lang w:val="en-US"/>
        </w:rPr>
        <w:t>TURBINE OILS, is prepared by the mixture of high oxidation stability base oils and additives that protect against corrosion and oxidation. Vapor pressure and temperature are high at modern turbines. Therefore, oils must be produced according to these difficult conditions to stand. Turbine Oils are produced to work under these difficult conditions with base oils that have high oxidation stability to respond settled standards. They have additives against to corrosion and oxidation. Turbine Oils can be used in vapor, water and gas turbines.</w:t>
      </w:r>
    </w:p>
    <w:p w:rsidR="004936E6" w:rsidRPr="004936E6" w:rsidRDefault="004936E6" w:rsidP="000E16C1">
      <w:pPr>
        <w:spacing w:line="360" w:lineRule="auto"/>
        <w:jc w:val="both"/>
        <w:rPr>
          <w:rFonts w:ascii="Calibri" w:hAnsi="Calibri" w:cs="Calibri"/>
          <w:sz w:val="22"/>
          <w:szCs w:val="22"/>
          <w:lang w:val="en-US"/>
        </w:rPr>
      </w:pPr>
    </w:p>
    <w:p w:rsidR="005F57C5" w:rsidRPr="005234E1" w:rsidRDefault="005234E1" w:rsidP="005234E1">
      <w:pPr>
        <w:spacing w:line="360" w:lineRule="auto"/>
        <w:jc w:val="both"/>
        <w:rPr>
          <w:rFonts w:ascii="Calibri" w:hAnsi="Calibri" w:cs="Calibri"/>
          <w:b/>
          <w:lang w:val="en-US"/>
        </w:rPr>
      </w:pPr>
      <w:r w:rsidRPr="005234E1">
        <w:rPr>
          <w:rFonts w:ascii="Calibri" w:hAnsi="Calibri" w:cs="Calibri"/>
          <w:b/>
          <w:lang w:val="en-US"/>
        </w:rPr>
        <w:t xml:space="preserve">Certificates </w:t>
      </w:r>
      <w:proofErr w:type="gramStart"/>
      <w:r w:rsidRPr="005234E1">
        <w:rPr>
          <w:rFonts w:ascii="Calibri" w:hAnsi="Calibri" w:cs="Calibri"/>
          <w:b/>
          <w:lang w:val="en-US"/>
        </w:rPr>
        <w:t>And</w:t>
      </w:r>
      <w:proofErr w:type="gramEnd"/>
      <w:r w:rsidRPr="005234E1">
        <w:rPr>
          <w:rFonts w:ascii="Calibri" w:hAnsi="Calibri" w:cs="Calibri"/>
          <w:b/>
          <w:lang w:val="en-US"/>
        </w:rPr>
        <w:t xml:space="preserve"> Standards</w:t>
      </w:r>
      <w:r w:rsidRPr="005234E1">
        <w:rPr>
          <w:rFonts w:ascii="Calibri" w:hAnsi="Calibri" w:cs="Calibri"/>
          <w:b/>
          <w:lang w:val="en-US"/>
        </w:rPr>
        <w:t>:</w:t>
      </w:r>
    </w:p>
    <w:p w:rsidR="004257CA" w:rsidRDefault="004257CA" w:rsidP="004257CA">
      <w:pPr>
        <w:spacing w:line="360" w:lineRule="auto"/>
        <w:jc w:val="both"/>
        <w:rPr>
          <w:rFonts w:ascii="Calibri" w:hAnsi="Calibri" w:cs="Calibri"/>
          <w:sz w:val="22"/>
          <w:szCs w:val="22"/>
          <w:lang w:val="en-US"/>
        </w:rPr>
      </w:pPr>
      <w:r w:rsidRPr="004257CA">
        <w:rPr>
          <w:rFonts w:ascii="Calibri" w:hAnsi="Calibri" w:cs="Calibri"/>
          <w:sz w:val="22"/>
          <w:szCs w:val="22"/>
          <w:lang w:val="en-US"/>
        </w:rPr>
        <w:t>British Standard BS 489, Brown Boveri HT GD 90 117E, DIN 51515, General Electirc GEK-46506B, MIL-L-17672D, General Electirc GEK-28143E, U.S. Steel 120, U.S. Steel 125, General Electirc GEK-141003H, Solar Turbines ES 9-224, Siemens TLV901304</w:t>
      </w:r>
    </w:p>
    <w:p w:rsidR="00ED76E6" w:rsidRPr="004257CA" w:rsidRDefault="00ED76E6" w:rsidP="004257CA">
      <w:pPr>
        <w:spacing w:line="360" w:lineRule="auto"/>
        <w:jc w:val="both"/>
        <w:rPr>
          <w:rFonts w:ascii="Calibri" w:hAnsi="Calibri" w:cs="Calibri"/>
          <w:sz w:val="22"/>
          <w:szCs w:val="22"/>
          <w:lang w:val="en-US"/>
        </w:rPr>
      </w:pPr>
      <w:bookmarkStart w:id="0" w:name="_GoBack"/>
      <w:bookmarkEnd w:id="0"/>
    </w:p>
    <w:p w:rsidR="00AC15F3" w:rsidRPr="004257CA" w:rsidRDefault="00AC15F3" w:rsidP="00222A86">
      <w:pPr>
        <w:rPr>
          <w:rFonts w:ascii="Calibri" w:hAnsi="Calibri" w:cs="Calibri"/>
          <w:sz w:val="22"/>
          <w:szCs w:val="22"/>
          <w:lang w:val="en-US"/>
        </w:rPr>
      </w:pPr>
    </w:p>
    <w:p w:rsidR="00ED76E6" w:rsidRDefault="00ED76E6" w:rsidP="00ED76E6">
      <w:pPr>
        <w:shd w:val="clear" w:color="auto" w:fill="FFFFFF"/>
        <w:spacing w:after="150"/>
        <w:rPr>
          <w:b/>
          <w:sz w:val="22"/>
          <w:szCs w:val="22"/>
        </w:rPr>
      </w:pPr>
    </w:p>
    <w:p w:rsidR="005F57C5" w:rsidRPr="004A2EE8" w:rsidRDefault="005F57C5" w:rsidP="005F57C5">
      <w:pPr>
        <w:shd w:val="clear" w:color="auto" w:fill="FFFFFF"/>
        <w:spacing w:after="150"/>
        <w:rPr>
          <w:rFonts w:ascii="Arial" w:hAnsi="Arial" w:cs="Arial"/>
          <w:b/>
          <w:i/>
          <w:sz w:val="22"/>
          <w:szCs w:val="22"/>
        </w:rPr>
      </w:pPr>
      <w:r w:rsidRPr="004A2EE8">
        <w:rPr>
          <w:b/>
          <w:i/>
          <w:sz w:val="22"/>
          <w:szCs w:val="22"/>
        </w:rPr>
        <w:t>Technical Specifications</w:t>
      </w:r>
    </w:p>
    <w:tbl>
      <w:tblPr>
        <w:tblpPr w:leftFromText="141" w:rightFromText="141" w:vertAnchor="text" w:horzAnchor="margin" w:tblpY="-1"/>
        <w:tblW w:w="9923" w:type="dxa"/>
        <w:tblBorders>
          <w:top w:val="single" w:sz="8" w:space="0" w:color="F79646"/>
          <w:bottom w:val="single" w:sz="8" w:space="0" w:color="F79646"/>
        </w:tblBorders>
        <w:tblLayout w:type="fixed"/>
        <w:tblLook w:val="04A0" w:firstRow="1" w:lastRow="0" w:firstColumn="1" w:lastColumn="0" w:noHBand="0" w:noVBand="1"/>
      </w:tblPr>
      <w:tblGrid>
        <w:gridCol w:w="2410"/>
        <w:gridCol w:w="1559"/>
        <w:gridCol w:w="5954"/>
      </w:tblGrid>
      <w:tr w:rsidR="00ED76E6" w:rsidRPr="00330562" w:rsidTr="000C2CB7">
        <w:trPr>
          <w:trHeight w:val="555"/>
        </w:trPr>
        <w:tc>
          <w:tcPr>
            <w:tcW w:w="2410" w:type="dxa"/>
            <w:tcBorders>
              <w:top w:val="single" w:sz="8" w:space="0" w:color="F79646"/>
              <w:left w:val="nil"/>
              <w:bottom w:val="single" w:sz="8" w:space="0" w:color="F79646"/>
              <w:right w:val="nil"/>
            </w:tcBorders>
            <w:shd w:val="clear" w:color="auto" w:fill="auto"/>
            <w:vAlign w:val="center"/>
            <w:hideMark/>
          </w:tcPr>
          <w:p w:rsidR="00ED76E6" w:rsidRPr="008414C2" w:rsidRDefault="00ED76E6" w:rsidP="000C2CB7">
            <w:pPr>
              <w:spacing w:before="100" w:beforeAutospacing="1" w:after="100" w:afterAutospacing="1" w:line="360" w:lineRule="auto"/>
              <w:ind w:left="-468" w:firstLine="468"/>
              <w:textAlignment w:val="baseline"/>
              <w:rPr>
                <w:rFonts w:ascii="Calibri" w:eastAsia="Calibri" w:hAnsi="Calibri" w:cs="Calibri"/>
                <w:b/>
                <w:bCs/>
                <w:sz w:val="22"/>
                <w:szCs w:val="22"/>
                <w:lang w:val="en-US"/>
              </w:rPr>
            </w:pPr>
            <w:r w:rsidRPr="008414C2">
              <w:rPr>
                <w:rFonts w:ascii="Calibri" w:eastAsia="Calibri" w:hAnsi="Calibri" w:cs="Calibri"/>
                <w:b/>
                <w:bCs/>
                <w:sz w:val="22"/>
                <w:szCs w:val="22"/>
                <w:lang w:val="en-US"/>
              </w:rPr>
              <w:t>Test</w:t>
            </w:r>
          </w:p>
        </w:tc>
        <w:tc>
          <w:tcPr>
            <w:tcW w:w="1559" w:type="dxa"/>
            <w:tcBorders>
              <w:top w:val="single" w:sz="8" w:space="0" w:color="F79646"/>
              <w:left w:val="nil"/>
              <w:bottom w:val="single" w:sz="8" w:space="0" w:color="F79646"/>
              <w:right w:val="nil"/>
            </w:tcBorders>
            <w:shd w:val="clear" w:color="auto" w:fill="auto"/>
            <w:vAlign w:val="center"/>
            <w:hideMark/>
          </w:tcPr>
          <w:p w:rsidR="00ED76E6" w:rsidRPr="008414C2" w:rsidRDefault="00ED76E6" w:rsidP="000C2CB7">
            <w:pPr>
              <w:spacing w:before="100" w:beforeAutospacing="1" w:after="100" w:afterAutospacing="1" w:line="360" w:lineRule="auto"/>
              <w:ind w:left="166" w:right="-1228"/>
              <w:textAlignment w:val="baseline"/>
              <w:rPr>
                <w:rFonts w:ascii="Calibri" w:eastAsia="Calibri" w:hAnsi="Calibri" w:cs="Calibri"/>
                <w:b/>
                <w:bCs/>
                <w:sz w:val="22"/>
                <w:szCs w:val="22"/>
                <w:lang w:val="en-US"/>
              </w:rPr>
            </w:pPr>
            <w:r>
              <w:rPr>
                <w:rFonts w:ascii="Calibri" w:hAnsi="Calibri" w:cs="Calibri"/>
                <w:b/>
                <w:bCs/>
                <w:sz w:val="22"/>
                <w:szCs w:val="22"/>
                <w:lang w:val="en-US"/>
              </w:rPr>
              <w:t>Metod</w:t>
            </w:r>
          </w:p>
        </w:tc>
        <w:tc>
          <w:tcPr>
            <w:tcW w:w="5954" w:type="dxa"/>
            <w:tcBorders>
              <w:top w:val="single" w:sz="8" w:space="0" w:color="F79646"/>
              <w:left w:val="nil"/>
              <w:bottom w:val="single" w:sz="8" w:space="0" w:color="F79646"/>
              <w:right w:val="nil"/>
            </w:tcBorders>
            <w:shd w:val="clear" w:color="auto" w:fill="auto"/>
            <w:vAlign w:val="center"/>
          </w:tcPr>
          <w:p w:rsidR="00ED76E6" w:rsidRPr="008414C2" w:rsidRDefault="00ED76E6" w:rsidP="000C2CB7">
            <w:pPr>
              <w:spacing w:before="100" w:beforeAutospacing="1" w:after="100" w:afterAutospacing="1" w:line="360" w:lineRule="auto"/>
              <w:textAlignment w:val="baseline"/>
              <w:rPr>
                <w:rFonts w:ascii="Calibri" w:eastAsia="Calibri" w:hAnsi="Calibri" w:cs="Calibri"/>
                <w:b/>
                <w:bCs/>
                <w:sz w:val="22"/>
                <w:szCs w:val="22"/>
                <w:lang w:val="en-US"/>
              </w:rPr>
            </w:pPr>
            <w:r>
              <w:rPr>
                <w:rFonts w:ascii="Calibri" w:eastAsia="Calibri" w:hAnsi="Calibri" w:cs="Calibri"/>
                <w:b/>
                <w:bCs/>
                <w:sz w:val="22"/>
                <w:szCs w:val="22"/>
                <w:lang w:val="en-US"/>
              </w:rPr>
              <w:t xml:space="preserve">         </w:t>
            </w:r>
            <w:r w:rsidR="005F57C5">
              <w:rPr>
                <w:rFonts w:ascii="Calibri" w:eastAsia="Calibri" w:hAnsi="Calibri" w:cs="Calibri"/>
                <w:b/>
                <w:bCs/>
                <w:sz w:val="22"/>
                <w:szCs w:val="22"/>
                <w:lang w:val="en-US"/>
              </w:rPr>
              <w:t xml:space="preserve"> </w:t>
            </w:r>
            <w:r>
              <w:rPr>
                <w:rFonts w:ascii="Calibri" w:eastAsia="Calibri" w:hAnsi="Calibri" w:cs="Calibri"/>
                <w:b/>
                <w:bCs/>
                <w:sz w:val="22"/>
                <w:szCs w:val="22"/>
                <w:lang w:val="en-US"/>
              </w:rPr>
              <w:t xml:space="preserve"> 32                          46                       68                      </w:t>
            </w:r>
            <w:r w:rsidR="004A0A19">
              <w:rPr>
                <w:rFonts w:ascii="Calibri" w:eastAsia="Calibri" w:hAnsi="Calibri" w:cs="Calibri"/>
                <w:b/>
                <w:bCs/>
                <w:sz w:val="22"/>
                <w:szCs w:val="22"/>
                <w:lang w:val="en-US"/>
              </w:rPr>
              <w:t xml:space="preserve">  </w:t>
            </w:r>
            <w:r>
              <w:rPr>
                <w:rFonts w:ascii="Calibri" w:eastAsia="Calibri" w:hAnsi="Calibri" w:cs="Calibri"/>
                <w:b/>
                <w:bCs/>
                <w:sz w:val="22"/>
                <w:szCs w:val="22"/>
                <w:lang w:val="en-US"/>
              </w:rPr>
              <w:t xml:space="preserve">100           </w:t>
            </w:r>
          </w:p>
        </w:tc>
      </w:tr>
      <w:tr w:rsidR="00ED76E6" w:rsidRPr="00330562" w:rsidTr="000C2CB7">
        <w:trPr>
          <w:trHeight w:val="465"/>
        </w:trPr>
        <w:tc>
          <w:tcPr>
            <w:tcW w:w="2410" w:type="dxa"/>
            <w:tcBorders>
              <w:left w:val="nil"/>
              <w:right w:val="nil"/>
            </w:tcBorders>
            <w:shd w:val="clear" w:color="auto" w:fill="F4B083" w:themeFill="accent2" w:themeFillTint="99"/>
            <w:vAlign w:val="center"/>
            <w:hideMark/>
          </w:tcPr>
          <w:p w:rsidR="00ED76E6" w:rsidRPr="00DC61D1" w:rsidRDefault="005F57C5" w:rsidP="000C2CB7">
            <w:pPr>
              <w:spacing w:before="100" w:beforeAutospacing="1" w:after="100" w:afterAutospacing="1" w:line="360" w:lineRule="auto"/>
              <w:textAlignment w:val="baseline"/>
              <w:rPr>
                <w:rFonts w:ascii="Calibri" w:eastAsia="Calibri" w:hAnsi="Calibri" w:cs="Calibri"/>
                <w:b/>
                <w:bCs/>
                <w:color w:val="424242"/>
                <w:sz w:val="22"/>
                <w:szCs w:val="22"/>
                <w:lang w:val="en-US"/>
              </w:rPr>
            </w:pPr>
            <w:r w:rsidRPr="005F57C5">
              <w:rPr>
                <w:rFonts w:ascii="Calibri" w:eastAsia="Calibri" w:hAnsi="Calibri" w:cs="Calibri"/>
                <w:b/>
                <w:bCs/>
                <w:color w:val="424242"/>
                <w:sz w:val="22"/>
                <w:szCs w:val="22"/>
                <w:lang w:val="en-US"/>
              </w:rPr>
              <w:t>Kinematic Viscosity</w:t>
            </w:r>
            <w:r w:rsidRPr="00F46CCC">
              <w:rPr>
                <w:rFonts w:ascii="Arial" w:hAnsi="Arial" w:cs="Arial"/>
                <w:b/>
                <w:bCs/>
                <w:lang w:val="en-US"/>
              </w:rPr>
              <w:t xml:space="preserve"> </w:t>
            </w:r>
            <w:r w:rsidR="00ED76E6" w:rsidRPr="00DC61D1">
              <w:rPr>
                <w:rFonts w:ascii="Calibri" w:eastAsia="Calibri" w:hAnsi="Calibri" w:cs="Calibri"/>
                <w:b/>
                <w:bCs/>
                <w:color w:val="424242"/>
                <w:sz w:val="22"/>
                <w:szCs w:val="22"/>
                <w:lang w:val="en-US"/>
              </w:rPr>
              <w:t>(40°C), [cSt]</w:t>
            </w:r>
          </w:p>
        </w:tc>
        <w:tc>
          <w:tcPr>
            <w:tcW w:w="1559" w:type="dxa"/>
            <w:tcBorders>
              <w:left w:val="nil"/>
              <w:right w:val="nil"/>
            </w:tcBorders>
            <w:shd w:val="clear" w:color="auto" w:fill="F4B083" w:themeFill="accent2" w:themeFillTint="99"/>
            <w:vAlign w:val="center"/>
            <w:hideMark/>
          </w:tcPr>
          <w:p w:rsidR="00ED76E6" w:rsidRPr="00DC61D1" w:rsidRDefault="00ED76E6" w:rsidP="000C2CB7">
            <w:pPr>
              <w:spacing w:before="100" w:beforeAutospacing="1" w:after="100" w:afterAutospacing="1" w:line="360" w:lineRule="auto"/>
              <w:textAlignment w:val="baseline"/>
              <w:rPr>
                <w:rFonts w:ascii="Calibri" w:eastAsia="Calibri" w:hAnsi="Calibri" w:cs="Calibri"/>
                <w:b/>
                <w:bCs/>
                <w:color w:val="424242"/>
                <w:sz w:val="22"/>
                <w:szCs w:val="22"/>
                <w:lang w:val="en-US"/>
              </w:rPr>
            </w:pPr>
            <w:r w:rsidRPr="00DC61D1">
              <w:rPr>
                <w:rFonts w:ascii="Calibri" w:eastAsia="Calibri" w:hAnsi="Calibri" w:cs="Calibri"/>
                <w:b/>
                <w:bCs/>
                <w:color w:val="424242"/>
                <w:sz w:val="22"/>
                <w:szCs w:val="22"/>
                <w:lang w:val="en-US"/>
              </w:rPr>
              <w:t>ASTM D445</w:t>
            </w:r>
          </w:p>
        </w:tc>
        <w:tc>
          <w:tcPr>
            <w:tcW w:w="5954" w:type="dxa"/>
            <w:tcBorders>
              <w:left w:val="nil"/>
              <w:right w:val="nil"/>
            </w:tcBorders>
            <w:shd w:val="clear" w:color="auto" w:fill="F4B083" w:themeFill="accent2" w:themeFillTint="99"/>
            <w:vAlign w:val="center"/>
          </w:tcPr>
          <w:p w:rsidR="00ED76E6" w:rsidRPr="00DC61D1" w:rsidRDefault="00ED76E6" w:rsidP="000C2CB7">
            <w:pPr>
              <w:pStyle w:val="AralkYok"/>
              <w:rPr>
                <w:rFonts w:ascii="Calibri" w:eastAsia="Calibri" w:hAnsi="Calibri" w:cs="Calibri"/>
                <w:b/>
                <w:bCs/>
                <w:color w:val="424242"/>
                <w:sz w:val="22"/>
                <w:szCs w:val="22"/>
                <w:lang w:val="en-US"/>
              </w:rPr>
            </w:pPr>
            <w:r>
              <w:rPr>
                <w:rFonts w:ascii="Calibri" w:eastAsia="Calibri" w:hAnsi="Calibri" w:cs="Calibri"/>
                <w:b/>
                <w:bCs/>
                <w:color w:val="424242"/>
                <w:sz w:val="22"/>
                <w:szCs w:val="22"/>
                <w:lang w:val="en-US"/>
              </w:rPr>
              <w:t xml:space="preserve">         </w:t>
            </w:r>
            <w:r w:rsidR="00BD1973">
              <w:rPr>
                <w:rFonts w:ascii="Calibri" w:eastAsia="Calibri" w:hAnsi="Calibri" w:cs="Calibri"/>
                <w:b/>
                <w:bCs/>
                <w:color w:val="424242"/>
                <w:sz w:val="22"/>
                <w:szCs w:val="22"/>
                <w:lang w:val="en-US"/>
              </w:rPr>
              <w:t>28,8</w:t>
            </w:r>
            <w:r w:rsidRPr="00DC61D1">
              <w:rPr>
                <w:rFonts w:ascii="Calibri" w:eastAsia="Calibri" w:hAnsi="Calibri" w:cs="Calibri"/>
                <w:b/>
                <w:bCs/>
                <w:color w:val="424242"/>
                <w:sz w:val="22"/>
                <w:szCs w:val="22"/>
                <w:lang w:val="en-US"/>
              </w:rPr>
              <w:t>-</w:t>
            </w:r>
            <w:r>
              <w:rPr>
                <w:rFonts w:ascii="Calibri" w:eastAsia="Calibri" w:hAnsi="Calibri" w:cs="Calibri"/>
                <w:b/>
                <w:bCs/>
                <w:color w:val="424242"/>
                <w:sz w:val="22"/>
                <w:szCs w:val="22"/>
                <w:lang w:val="en-US"/>
              </w:rPr>
              <w:t xml:space="preserve">                       </w:t>
            </w:r>
            <w:r w:rsidR="00BD1973">
              <w:rPr>
                <w:rFonts w:ascii="Calibri" w:eastAsia="Calibri" w:hAnsi="Calibri" w:cs="Calibri"/>
                <w:b/>
                <w:bCs/>
                <w:color w:val="424242"/>
                <w:sz w:val="22"/>
                <w:szCs w:val="22"/>
                <w:lang w:val="en-US"/>
              </w:rPr>
              <w:t>41,4</w:t>
            </w:r>
            <w:r w:rsidRPr="00DC61D1">
              <w:rPr>
                <w:rFonts w:ascii="Calibri" w:eastAsia="Calibri" w:hAnsi="Calibri" w:cs="Calibri"/>
                <w:b/>
                <w:bCs/>
                <w:color w:val="424242"/>
                <w:sz w:val="22"/>
                <w:szCs w:val="22"/>
                <w:lang w:val="en-US"/>
              </w:rPr>
              <w:t xml:space="preserve">-           </w:t>
            </w:r>
            <w:r>
              <w:rPr>
                <w:rFonts w:ascii="Calibri" w:eastAsia="Calibri" w:hAnsi="Calibri" w:cs="Calibri"/>
                <w:b/>
                <w:bCs/>
                <w:color w:val="424242"/>
                <w:sz w:val="22"/>
                <w:szCs w:val="22"/>
                <w:lang w:val="en-US"/>
              </w:rPr>
              <w:t xml:space="preserve">          61,2-                   90</w:t>
            </w:r>
            <w:r w:rsidRPr="00DC61D1">
              <w:rPr>
                <w:rFonts w:ascii="Calibri" w:eastAsia="Calibri" w:hAnsi="Calibri" w:cs="Calibri"/>
                <w:b/>
                <w:bCs/>
                <w:color w:val="424242"/>
                <w:sz w:val="22"/>
                <w:szCs w:val="22"/>
                <w:lang w:val="en-US"/>
              </w:rPr>
              <w:t xml:space="preserve">-        </w:t>
            </w:r>
            <w:r>
              <w:rPr>
                <w:rFonts w:ascii="Calibri" w:eastAsia="Calibri" w:hAnsi="Calibri" w:cs="Calibri"/>
                <w:b/>
                <w:bCs/>
                <w:color w:val="424242"/>
                <w:sz w:val="22"/>
                <w:szCs w:val="22"/>
                <w:lang w:val="en-US"/>
              </w:rPr>
              <w:t xml:space="preserve">  </w:t>
            </w:r>
          </w:p>
          <w:p w:rsidR="00ED76E6" w:rsidRPr="00DC61D1" w:rsidRDefault="00ED76E6" w:rsidP="000C2CB7">
            <w:pPr>
              <w:pStyle w:val="AralkYok"/>
              <w:rPr>
                <w:rFonts w:ascii="Calibri" w:eastAsia="Calibri" w:hAnsi="Calibri" w:cs="Calibri"/>
                <w:b/>
                <w:bCs/>
                <w:color w:val="424242"/>
                <w:sz w:val="22"/>
                <w:szCs w:val="22"/>
                <w:lang w:val="en-US"/>
              </w:rPr>
            </w:pPr>
            <w:r>
              <w:rPr>
                <w:rFonts w:ascii="Calibri" w:eastAsia="Calibri" w:hAnsi="Calibri" w:cs="Calibri"/>
                <w:b/>
                <w:bCs/>
                <w:color w:val="424242"/>
                <w:sz w:val="22"/>
                <w:szCs w:val="22"/>
                <w:lang w:val="en-US"/>
              </w:rPr>
              <w:t xml:space="preserve">         </w:t>
            </w:r>
            <w:r w:rsidR="00BD1973">
              <w:rPr>
                <w:rFonts w:ascii="Calibri" w:eastAsia="Calibri" w:hAnsi="Calibri" w:cs="Calibri"/>
                <w:b/>
                <w:bCs/>
                <w:color w:val="424242"/>
                <w:sz w:val="22"/>
                <w:szCs w:val="22"/>
                <w:lang w:val="en-US"/>
              </w:rPr>
              <w:t>35,2</w:t>
            </w:r>
            <w:r w:rsidRPr="00DC61D1">
              <w:rPr>
                <w:rFonts w:ascii="Calibri" w:eastAsia="Calibri" w:hAnsi="Calibri" w:cs="Calibri"/>
                <w:b/>
                <w:bCs/>
                <w:color w:val="424242"/>
                <w:sz w:val="22"/>
                <w:szCs w:val="22"/>
                <w:lang w:val="en-US"/>
              </w:rPr>
              <w:t xml:space="preserve">        </w:t>
            </w:r>
            <w:r>
              <w:rPr>
                <w:rFonts w:ascii="Calibri" w:eastAsia="Calibri" w:hAnsi="Calibri" w:cs="Calibri"/>
                <w:b/>
                <w:bCs/>
                <w:color w:val="424242"/>
                <w:sz w:val="22"/>
                <w:szCs w:val="22"/>
                <w:lang w:val="en-US"/>
              </w:rPr>
              <w:t xml:space="preserve">                </w:t>
            </w:r>
            <w:r w:rsidR="00BD1973">
              <w:rPr>
                <w:rFonts w:ascii="Calibri" w:eastAsia="Calibri" w:hAnsi="Calibri" w:cs="Calibri"/>
                <w:b/>
                <w:bCs/>
                <w:color w:val="424242"/>
                <w:sz w:val="22"/>
                <w:szCs w:val="22"/>
                <w:lang w:val="en-US"/>
              </w:rPr>
              <w:t>50,6</w:t>
            </w:r>
            <w:r w:rsidRPr="00DC61D1">
              <w:rPr>
                <w:rFonts w:ascii="Calibri" w:eastAsia="Calibri" w:hAnsi="Calibri" w:cs="Calibri"/>
                <w:b/>
                <w:bCs/>
                <w:color w:val="424242"/>
                <w:sz w:val="22"/>
                <w:szCs w:val="22"/>
                <w:lang w:val="en-US"/>
              </w:rPr>
              <w:t xml:space="preserve">           </w:t>
            </w:r>
            <w:r>
              <w:rPr>
                <w:rFonts w:ascii="Calibri" w:eastAsia="Calibri" w:hAnsi="Calibri" w:cs="Calibri"/>
                <w:b/>
                <w:bCs/>
                <w:color w:val="424242"/>
                <w:sz w:val="22"/>
                <w:szCs w:val="22"/>
                <w:lang w:val="en-US"/>
              </w:rPr>
              <w:t xml:space="preserve">        </w:t>
            </w:r>
            <w:r w:rsidR="00BD1973">
              <w:rPr>
                <w:rFonts w:ascii="Calibri" w:eastAsia="Calibri" w:hAnsi="Calibri" w:cs="Calibri"/>
                <w:b/>
                <w:bCs/>
                <w:color w:val="424242"/>
                <w:sz w:val="22"/>
                <w:szCs w:val="22"/>
                <w:lang w:val="en-US"/>
              </w:rPr>
              <w:t xml:space="preserve">   </w:t>
            </w:r>
            <w:r>
              <w:rPr>
                <w:rFonts w:ascii="Calibri" w:eastAsia="Calibri" w:hAnsi="Calibri" w:cs="Calibri"/>
                <w:b/>
                <w:bCs/>
                <w:color w:val="424242"/>
                <w:sz w:val="22"/>
                <w:szCs w:val="22"/>
                <w:lang w:val="en-US"/>
              </w:rPr>
              <w:t xml:space="preserve"> 74,8</w:t>
            </w:r>
            <w:r w:rsidRPr="00DC61D1">
              <w:rPr>
                <w:rFonts w:ascii="Calibri" w:eastAsia="Calibri" w:hAnsi="Calibri" w:cs="Calibri"/>
                <w:b/>
                <w:bCs/>
                <w:color w:val="424242"/>
                <w:sz w:val="22"/>
                <w:szCs w:val="22"/>
                <w:lang w:val="en-US"/>
              </w:rPr>
              <w:t xml:space="preserve">        </w:t>
            </w:r>
            <w:r>
              <w:rPr>
                <w:rFonts w:ascii="Calibri" w:eastAsia="Calibri" w:hAnsi="Calibri" w:cs="Calibri"/>
                <w:b/>
                <w:bCs/>
                <w:color w:val="424242"/>
                <w:sz w:val="22"/>
                <w:szCs w:val="22"/>
                <w:lang w:val="en-US"/>
              </w:rPr>
              <w:t xml:space="preserve">            110</w:t>
            </w:r>
            <w:r w:rsidRPr="00DC61D1">
              <w:rPr>
                <w:rFonts w:ascii="Calibri" w:eastAsia="Calibri" w:hAnsi="Calibri" w:cs="Calibri"/>
                <w:b/>
                <w:bCs/>
                <w:color w:val="424242"/>
                <w:sz w:val="22"/>
                <w:szCs w:val="22"/>
                <w:lang w:val="en-US"/>
              </w:rPr>
              <w:t xml:space="preserve">         </w:t>
            </w:r>
            <w:r>
              <w:rPr>
                <w:rFonts w:ascii="Calibri" w:eastAsia="Calibri" w:hAnsi="Calibri" w:cs="Calibri"/>
                <w:b/>
                <w:bCs/>
                <w:color w:val="424242"/>
                <w:sz w:val="22"/>
                <w:szCs w:val="22"/>
                <w:lang w:val="en-US"/>
              </w:rPr>
              <w:t xml:space="preserve">  </w:t>
            </w:r>
          </w:p>
        </w:tc>
      </w:tr>
      <w:tr w:rsidR="00ED76E6" w:rsidRPr="00330562" w:rsidTr="000C2CB7">
        <w:trPr>
          <w:trHeight w:val="454"/>
        </w:trPr>
        <w:tc>
          <w:tcPr>
            <w:tcW w:w="2410" w:type="dxa"/>
            <w:shd w:val="clear" w:color="auto" w:fill="auto"/>
            <w:vAlign w:val="center"/>
            <w:hideMark/>
          </w:tcPr>
          <w:p w:rsidR="00ED76E6" w:rsidRPr="00B427DD" w:rsidRDefault="005F57C5" w:rsidP="000C2CB7">
            <w:pPr>
              <w:spacing w:before="100" w:beforeAutospacing="1" w:after="100" w:afterAutospacing="1" w:line="360" w:lineRule="auto"/>
              <w:textAlignment w:val="baseline"/>
              <w:rPr>
                <w:rFonts w:ascii="Calibri" w:eastAsia="Calibri" w:hAnsi="Calibri" w:cs="Calibri"/>
                <w:b/>
                <w:bCs/>
                <w:color w:val="424242"/>
                <w:sz w:val="22"/>
                <w:szCs w:val="22"/>
                <w:lang w:val="en-US"/>
              </w:rPr>
            </w:pPr>
            <w:r w:rsidRPr="005F57C5">
              <w:rPr>
                <w:rFonts w:ascii="Calibri" w:eastAsia="Calibri" w:hAnsi="Calibri" w:cs="Calibri"/>
                <w:b/>
                <w:bCs/>
                <w:color w:val="424242"/>
                <w:sz w:val="22"/>
                <w:szCs w:val="22"/>
                <w:lang w:val="en-US"/>
              </w:rPr>
              <w:t>Viscosity Index</w:t>
            </w:r>
            <w:r w:rsidRPr="00B427DD">
              <w:rPr>
                <w:rFonts w:ascii="Calibri" w:eastAsia="Calibri" w:hAnsi="Calibri" w:cs="Calibri"/>
                <w:b/>
                <w:bCs/>
                <w:color w:val="424242"/>
                <w:sz w:val="22"/>
                <w:szCs w:val="22"/>
                <w:lang w:val="en-US"/>
              </w:rPr>
              <w:t xml:space="preserve"> </w:t>
            </w:r>
            <w:r>
              <w:rPr>
                <w:rFonts w:ascii="Calibri" w:eastAsia="Calibri" w:hAnsi="Calibri" w:cs="Calibri"/>
                <w:b/>
                <w:bCs/>
                <w:color w:val="424242"/>
                <w:sz w:val="22"/>
                <w:szCs w:val="22"/>
                <w:lang w:val="en-US"/>
              </w:rPr>
              <w:t>,</w:t>
            </w:r>
            <w:r w:rsidR="00ED76E6" w:rsidRPr="00B427DD">
              <w:rPr>
                <w:rFonts w:ascii="Calibri" w:eastAsia="Calibri" w:hAnsi="Calibri" w:cs="Calibri"/>
                <w:b/>
                <w:bCs/>
                <w:color w:val="424242"/>
                <w:sz w:val="22"/>
                <w:szCs w:val="22"/>
                <w:lang w:val="en-US"/>
              </w:rPr>
              <w:t>min</w:t>
            </w:r>
          </w:p>
        </w:tc>
        <w:tc>
          <w:tcPr>
            <w:tcW w:w="1559" w:type="dxa"/>
            <w:shd w:val="clear" w:color="auto" w:fill="auto"/>
            <w:vAlign w:val="center"/>
            <w:hideMark/>
          </w:tcPr>
          <w:p w:rsidR="00ED76E6" w:rsidRPr="00330562" w:rsidRDefault="00ED76E6" w:rsidP="000C2CB7">
            <w:pPr>
              <w:spacing w:before="100" w:beforeAutospacing="1" w:after="100" w:afterAutospacing="1" w:line="360" w:lineRule="auto"/>
              <w:textAlignment w:val="baseline"/>
              <w:rPr>
                <w:rFonts w:ascii="Calibri" w:eastAsia="Calibri" w:hAnsi="Calibri" w:cs="Calibri"/>
                <w:color w:val="424242"/>
                <w:szCs w:val="22"/>
              </w:rPr>
            </w:pPr>
            <w:r w:rsidRPr="00330562">
              <w:rPr>
                <w:rFonts w:ascii="Calibri" w:eastAsia="Calibri" w:hAnsi="Calibri" w:cs="Calibri"/>
                <w:color w:val="424242"/>
                <w:szCs w:val="22"/>
              </w:rPr>
              <w:t>ASTM D2270</w:t>
            </w:r>
          </w:p>
        </w:tc>
        <w:tc>
          <w:tcPr>
            <w:tcW w:w="5954" w:type="dxa"/>
            <w:shd w:val="clear" w:color="auto" w:fill="auto"/>
            <w:vAlign w:val="center"/>
          </w:tcPr>
          <w:p w:rsidR="00ED76E6" w:rsidRPr="00330562" w:rsidRDefault="005234E1" w:rsidP="000C2CB7">
            <w:pPr>
              <w:spacing w:before="100" w:beforeAutospacing="1" w:after="100" w:afterAutospacing="1" w:line="360" w:lineRule="auto"/>
              <w:textAlignment w:val="baseline"/>
              <w:rPr>
                <w:rFonts w:ascii="Calibri" w:eastAsia="Calibri" w:hAnsi="Calibri" w:cs="Calibri"/>
                <w:color w:val="424242"/>
                <w:szCs w:val="22"/>
              </w:rPr>
            </w:pPr>
            <w:r>
              <w:rPr>
                <w:rFonts w:ascii="Calibri" w:eastAsia="Calibri" w:hAnsi="Calibri" w:cs="Calibri"/>
                <w:szCs w:val="22"/>
              </w:rPr>
              <w:t xml:space="preserve">         95</w:t>
            </w:r>
            <w:r w:rsidR="00ED76E6">
              <w:rPr>
                <w:rFonts w:ascii="Calibri" w:eastAsia="Calibri" w:hAnsi="Calibri" w:cs="Calibri"/>
                <w:szCs w:val="22"/>
              </w:rPr>
              <w:t xml:space="preserve">                       </w:t>
            </w:r>
            <w:r>
              <w:rPr>
                <w:rFonts w:ascii="Calibri" w:eastAsia="Calibri" w:hAnsi="Calibri" w:cs="Calibri"/>
                <w:szCs w:val="22"/>
              </w:rPr>
              <w:t>95</w:t>
            </w:r>
            <w:r w:rsidR="00ED76E6" w:rsidRPr="00B427DD">
              <w:rPr>
                <w:rFonts w:ascii="Calibri" w:eastAsia="Calibri" w:hAnsi="Calibri" w:cs="Calibri"/>
                <w:szCs w:val="22"/>
              </w:rPr>
              <w:t xml:space="preserve">             </w:t>
            </w:r>
            <w:r w:rsidR="00ED76E6">
              <w:rPr>
                <w:rFonts w:ascii="Calibri" w:eastAsia="Calibri" w:hAnsi="Calibri" w:cs="Calibri"/>
                <w:szCs w:val="22"/>
              </w:rPr>
              <w:t xml:space="preserve">       </w:t>
            </w:r>
            <w:r w:rsidR="00BD1973">
              <w:rPr>
                <w:rFonts w:ascii="Calibri" w:eastAsia="Calibri" w:hAnsi="Calibri" w:cs="Calibri"/>
                <w:szCs w:val="22"/>
              </w:rPr>
              <w:t xml:space="preserve">    </w:t>
            </w:r>
            <w:r w:rsidR="00ED76E6">
              <w:rPr>
                <w:rFonts w:ascii="Calibri" w:eastAsia="Calibri" w:hAnsi="Calibri" w:cs="Calibri"/>
                <w:szCs w:val="22"/>
              </w:rPr>
              <w:t xml:space="preserve"> </w:t>
            </w:r>
            <w:r>
              <w:rPr>
                <w:rFonts w:ascii="Calibri" w:eastAsia="Calibri" w:hAnsi="Calibri" w:cs="Calibri"/>
                <w:szCs w:val="22"/>
              </w:rPr>
              <w:t>95</w:t>
            </w:r>
            <w:r w:rsidR="00ED76E6" w:rsidRPr="00B427DD">
              <w:rPr>
                <w:rFonts w:ascii="Calibri" w:eastAsia="Calibri" w:hAnsi="Calibri" w:cs="Calibri"/>
                <w:szCs w:val="22"/>
              </w:rPr>
              <w:t xml:space="preserve">            </w:t>
            </w:r>
            <w:r w:rsidR="00ED76E6">
              <w:rPr>
                <w:rFonts w:ascii="Calibri" w:eastAsia="Calibri" w:hAnsi="Calibri" w:cs="Calibri"/>
                <w:szCs w:val="22"/>
              </w:rPr>
              <w:t xml:space="preserve">         </w:t>
            </w:r>
            <w:r>
              <w:rPr>
                <w:rFonts w:ascii="Calibri" w:eastAsia="Calibri" w:hAnsi="Calibri" w:cs="Calibri"/>
                <w:szCs w:val="22"/>
              </w:rPr>
              <w:t>95</w:t>
            </w:r>
            <w:r w:rsidR="00ED76E6" w:rsidRPr="00B427DD">
              <w:rPr>
                <w:rFonts w:ascii="Calibri" w:eastAsia="Calibri" w:hAnsi="Calibri" w:cs="Calibri"/>
                <w:szCs w:val="22"/>
              </w:rPr>
              <w:t xml:space="preserve">     </w:t>
            </w:r>
            <w:r w:rsidR="00ED76E6">
              <w:rPr>
                <w:rFonts w:ascii="Calibri" w:eastAsia="Calibri" w:hAnsi="Calibri" w:cs="Calibri"/>
                <w:szCs w:val="22"/>
              </w:rPr>
              <w:t xml:space="preserve">    </w:t>
            </w:r>
          </w:p>
        </w:tc>
      </w:tr>
      <w:tr w:rsidR="00ED76E6" w:rsidRPr="00330562" w:rsidTr="000C2CB7">
        <w:trPr>
          <w:trHeight w:val="454"/>
        </w:trPr>
        <w:tc>
          <w:tcPr>
            <w:tcW w:w="2410" w:type="dxa"/>
            <w:tcBorders>
              <w:left w:val="nil"/>
              <w:right w:val="nil"/>
            </w:tcBorders>
            <w:shd w:val="clear" w:color="auto" w:fill="F4B083" w:themeFill="accent2" w:themeFillTint="99"/>
            <w:vAlign w:val="center"/>
            <w:hideMark/>
          </w:tcPr>
          <w:p w:rsidR="00ED76E6" w:rsidRPr="00B427DD" w:rsidRDefault="005F57C5" w:rsidP="000C2CB7">
            <w:pPr>
              <w:spacing w:before="100" w:beforeAutospacing="1" w:after="100" w:afterAutospacing="1" w:line="360" w:lineRule="auto"/>
              <w:textAlignment w:val="baseline"/>
              <w:rPr>
                <w:rFonts w:ascii="Calibri" w:eastAsia="Calibri" w:hAnsi="Calibri" w:cs="Calibri"/>
                <w:b/>
                <w:bCs/>
                <w:color w:val="424242"/>
                <w:sz w:val="22"/>
                <w:szCs w:val="22"/>
                <w:lang w:val="en-US"/>
              </w:rPr>
            </w:pPr>
            <w:r>
              <w:rPr>
                <w:rFonts w:ascii="Calibri" w:eastAsia="Calibri" w:hAnsi="Calibri" w:cs="Calibri"/>
                <w:b/>
                <w:bCs/>
                <w:color w:val="424242"/>
                <w:sz w:val="22"/>
                <w:szCs w:val="22"/>
                <w:lang w:val="en-US"/>
              </w:rPr>
              <w:t xml:space="preserve">Flash Point </w:t>
            </w:r>
            <w:r w:rsidR="00ED76E6" w:rsidRPr="00B427DD">
              <w:rPr>
                <w:rFonts w:ascii="Calibri" w:eastAsia="Calibri" w:hAnsi="Calibri" w:cs="Calibri"/>
                <w:b/>
                <w:bCs/>
                <w:color w:val="424242"/>
                <w:sz w:val="22"/>
                <w:szCs w:val="22"/>
                <w:lang w:val="en-US"/>
              </w:rPr>
              <w:t>,min °C</w:t>
            </w:r>
          </w:p>
        </w:tc>
        <w:tc>
          <w:tcPr>
            <w:tcW w:w="1559" w:type="dxa"/>
            <w:tcBorders>
              <w:left w:val="nil"/>
              <w:right w:val="nil"/>
            </w:tcBorders>
            <w:shd w:val="clear" w:color="auto" w:fill="F4B083" w:themeFill="accent2" w:themeFillTint="99"/>
            <w:vAlign w:val="center"/>
            <w:hideMark/>
          </w:tcPr>
          <w:p w:rsidR="00ED76E6" w:rsidRPr="00330562" w:rsidRDefault="00ED76E6" w:rsidP="000C2CB7">
            <w:pPr>
              <w:spacing w:before="100" w:beforeAutospacing="1" w:after="100" w:afterAutospacing="1" w:line="360" w:lineRule="auto"/>
              <w:textAlignment w:val="baseline"/>
              <w:rPr>
                <w:rFonts w:ascii="Calibri" w:eastAsia="Calibri" w:hAnsi="Calibri" w:cs="Calibri"/>
                <w:color w:val="424242"/>
                <w:szCs w:val="22"/>
              </w:rPr>
            </w:pPr>
            <w:r w:rsidRPr="00330562">
              <w:rPr>
                <w:rFonts w:ascii="Calibri" w:eastAsia="Calibri" w:hAnsi="Calibri" w:cs="Calibri"/>
                <w:color w:val="424242"/>
                <w:szCs w:val="22"/>
              </w:rPr>
              <w:t>ASTM D92</w:t>
            </w:r>
            <w:r>
              <w:rPr>
                <w:rFonts w:ascii="Calibri" w:eastAsia="Calibri" w:hAnsi="Calibri" w:cs="Calibri"/>
                <w:color w:val="424242"/>
                <w:szCs w:val="22"/>
              </w:rPr>
              <w:t xml:space="preserve">                     </w:t>
            </w:r>
          </w:p>
        </w:tc>
        <w:tc>
          <w:tcPr>
            <w:tcW w:w="5954" w:type="dxa"/>
            <w:tcBorders>
              <w:left w:val="nil"/>
              <w:right w:val="nil"/>
            </w:tcBorders>
            <w:shd w:val="clear" w:color="auto" w:fill="F4B083" w:themeFill="accent2" w:themeFillTint="99"/>
            <w:vAlign w:val="center"/>
          </w:tcPr>
          <w:p w:rsidR="00ED76E6" w:rsidRPr="00330562" w:rsidRDefault="00ED76E6" w:rsidP="000C2CB7">
            <w:pPr>
              <w:spacing w:before="100" w:beforeAutospacing="1" w:after="100" w:afterAutospacing="1" w:line="360" w:lineRule="auto"/>
              <w:textAlignment w:val="baseline"/>
              <w:rPr>
                <w:rFonts w:ascii="Calibri" w:eastAsia="Calibri" w:hAnsi="Calibri" w:cs="Calibri"/>
                <w:color w:val="424242"/>
                <w:szCs w:val="22"/>
              </w:rPr>
            </w:pPr>
            <w:r>
              <w:rPr>
                <w:rFonts w:ascii="Calibri" w:eastAsia="Calibri" w:hAnsi="Calibri" w:cs="Calibri"/>
                <w:color w:val="424242"/>
                <w:szCs w:val="22"/>
              </w:rPr>
              <w:t xml:space="preserve">         180                      200                  </w:t>
            </w:r>
            <w:r w:rsidR="00BD1973">
              <w:rPr>
                <w:rFonts w:ascii="Calibri" w:eastAsia="Calibri" w:hAnsi="Calibri" w:cs="Calibri"/>
                <w:color w:val="424242"/>
                <w:szCs w:val="22"/>
              </w:rPr>
              <w:t xml:space="preserve">    </w:t>
            </w:r>
            <w:r>
              <w:rPr>
                <w:rFonts w:ascii="Calibri" w:eastAsia="Calibri" w:hAnsi="Calibri" w:cs="Calibri"/>
                <w:color w:val="424242"/>
                <w:szCs w:val="22"/>
              </w:rPr>
              <w:t xml:space="preserve">180                  200        </w:t>
            </w:r>
          </w:p>
        </w:tc>
      </w:tr>
      <w:tr w:rsidR="00ED76E6" w:rsidRPr="00330562" w:rsidTr="000C2CB7">
        <w:trPr>
          <w:trHeight w:val="454"/>
        </w:trPr>
        <w:tc>
          <w:tcPr>
            <w:tcW w:w="2410" w:type="dxa"/>
            <w:shd w:val="clear" w:color="auto" w:fill="auto"/>
            <w:vAlign w:val="center"/>
            <w:hideMark/>
          </w:tcPr>
          <w:p w:rsidR="00ED76E6" w:rsidRPr="00B427DD" w:rsidRDefault="005F57C5" w:rsidP="000C2CB7">
            <w:pPr>
              <w:spacing w:before="100" w:beforeAutospacing="1" w:after="100" w:afterAutospacing="1" w:line="360" w:lineRule="auto"/>
              <w:textAlignment w:val="baseline"/>
              <w:rPr>
                <w:rFonts w:ascii="Calibri" w:eastAsia="Calibri" w:hAnsi="Calibri" w:cs="Calibri"/>
                <w:b/>
                <w:bCs/>
                <w:color w:val="424242"/>
                <w:sz w:val="22"/>
                <w:szCs w:val="22"/>
                <w:lang w:val="en-US"/>
              </w:rPr>
            </w:pPr>
            <w:r>
              <w:rPr>
                <w:rFonts w:ascii="Calibri" w:eastAsia="Calibri" w:hAnsi="Calibri" w:cs="Calibri"/>
                <w:b/>
                <w:bCs/>
                <w:color w:val="424242"/>
                <w:sz w:val="22"/>
                <w:szCs w:val="22"/>
                <w:lang w:val="en-US"/>
              </w:rPr>
              <w:t xml:space="preserve">Pour Point </w:t>
            </w:r>
            <w:r w:rsidR="00ED76E6" w:rsidRPr="00B427DD">
              <w:rPr>
                <w:rFonts w:ascii="Calibri" w:eastAsia="Calibri" w:hAnsi="Calibri" w:cs="Calibri"/>
                <w:b/>
                <w:bCs/>
                <w:color w:val="424242"/>
                <w:sz w:val="22"/>
                <w:szCs w:val="22"/>
                <w:lang w:val="en-US"/>
              </w:rPr>
              <w:t>,</w:t>
            </w:r>
            <w:r w:rsidR="00ED76E6">
              <w:rPr>
                <w:rFonts w:ascii="Calibri" w:eastAsia="Calibri" w:hAnsi="Calibri" w:cs="Calibri"/>
                <w:b/>
                <w:bCs/>
                <w:color w:val="424242"/>
                <w:sz w:val="22"/>
                <w:szCs w:val="22"/>
                <w:lang w:val="en-US"/>
              </w:rPr>
              <w:t>max</w:t>
            </w:r>
            <w:r w:rsidR="00ED76E6" w:rsidRPr="00B427DD">
              <w:rPr>
                <w:rFonts w:ascii="Calibri" w:eastAsia="Calibri" w:hAnsi="Calibri" w:cs="Calibri"/>
                <w:b/>
                <w:bCs/>
                <w:color w:val="424242"/>
                <w:sz w:val="22"/>
                <w:szCs w:val="22"/>
                <w:lang w:val="en-US"/>
              </w:rPr>
              <w:t xml:space="preserve"> °C</w:t>
            </w:r>
          </w:p>
        </w:tc>
        <w:tc>
          <w:tcPr>
            <w:tcW w:w="1559" w:type="dxa"/>
            <w:shd w:val="clear" w:color="auto" w:fill="auto"/>
            <w:vAlign w:val="center"/>
            <w:hideMark/>
          </w:tcPr>
          <w:p w:rsidR="00ED76E6" w:rsidRPr="00330562" w:rsidRDefault="00ED76E6" w:rsidP="000C2CB7">
            <w:pPr>
              <w:spacing w:before="100" w:beforeAutospacing="1" w:after="100" w:afterAutospacing="1" w:line="360" w:lineRule="auto"/>
              <w:textAlignment w:val="baseline"/>
              <w:rPr>
                <w:rFonts w:ascii="Calibri" w:eastAsia="Calibri" w:hAnsi="Calibri" w:cs="Calibri"/>
                <w:color w:val="424242"/>
                <w:szCs w:val="22"/>
              </w:rPr>
            </w:pPr>
            <w:r w:rsidRPr="00330562">
              <w:rPr>
                <w:rFonts w:ascii="Calibri" w:eastAsia="Calibri" w:hAnsi="Calibri" w:cs="Calibri"/>
                <w:color w:val="424242"/>
                <w:szCs w:val="22"/>
              </w:rPr>
              <w:t>ASTM D97</w:t>
            </w:r>
            <w:r>
              <w:rPr>
                <w:rFonts w:ascii="Calibri" w:eastAsia="Calibri" w:hAnsi="Calibri" w:cs="Calibri"/>
                <w:color w:val="424242"/>
                <w:szCs w:val="22"/>
              </w:rPr>
              <w:t xml:space="preserve">          </w:t>
            </w:r>
          </w:p>
        </w:tc>
        <w:tc>
          <w:tcPr>
            <w:tcW w:w="5954" w:type="dxa"/>
            <w:shd w:val="clear" w:color="auto" w:fill="auto"/>
            <w:vAlign w:val="center"/>
          </w:tcPr>
          <w:p w:rsidR="00ED76E6" w:rsidRPr="00330562" w:rsidRDefault="00ED76E6" w:rsidP="000C2CB7">
            <w:pPr>
              <w:spacing w:before="100" w:beforeAutospacing="1" w:after="100" w:afterAutospacing="1" w:line="360" w:lineRule="auto"/>
              <w:textAlignment w:val="baseline"/>
              <w:rPr>
                <w:rFonts w:ascii="Calibri" w:eastAsia="Calibri" w:hAnsi="Calibri" w:cs="Calibri"/>
                <w:color w:val="424242"/>
                <w:szCs w:val="22"/>
              </w:rPr>
            </w:pPr>
            <w:r>
              <w:rPr>
                <w:rFonts w:ascii="Calibri" w:eastAsia="Calibri" w:hAnsi="Calibri" w:cs="Calibri"/>
                <w:color w:val="424242"/>
                <w:szCs w:val="22"/>
              </w:rPr>
              <w:t xml:space="preserve">         -12                        -12                  </w:t>
            </w:r>
            <w:r w:rsidR="00BD1973">
              <w:rPr>
                <w:rFonts w:ascii="Calibri" w:eastAsia="Calibri" w:hAnsi="Calibri" w:cs="Calibri"/>
                <w:color w:val="424242"/>
                <w:szCs w:val="22"/>
              </w:rPr>
              <w:t xml:space="preserve">    </w:t>
            </w:r>
            <w:r>
              <w:rPr>
                <w:rFonts w:ascii="Calibri" w:eastAsia="Calibri" w:hAnsi="Calibri" w:cs="Calibri"/>
                <w:color w:val="424242"/>
                <w:szCs w:val="22"/>
              </w:rPr>
              <w:t xml:space="preserve">-12                   -12          </w:t>
            </w:r>
          </w:p>
        </w:tc>
      </w:tr>
    </w:tbl>
    <w:p w:rsidR="00ED76E6" w:rsidRDefault="00ED76E6" w:rsidP="00ED76E6">
      <w:pPr>
        <w:spacing w:line="360" w:lineRule="auto"/>
        <w:jc w:val="both"/>
        <w:rPr>
          <w:rFonts w:ascii="Calibri" w:hAnsi="Calibri" w:cs="Calibri"/>
          <w:sz w:val="22"/>
          <w:szCs w:val="22"/>
        </w:rPr>
      </w:pPr>
    </w:p>
    <w:p w:rsidR="00ED76E6" w:rsidRPr="00897769" w:rsidRDefault="00ED76E6" w:rsidP="00ED76E6">
      <w:pPr>
        <w:shd w:val="clear" w:color="auto" w:fill="FFFFFF"/>
        <w:spacing w:after="150"/>
        <w:rPr>
          <w:rFonts w:ascii="Arial" w:hAnsi="Arial" w:cs="Arial"/>
          <w:b/>
          <w:sz w:val="22"/>
          <w:szCs w:val="22"/>
        </w:rPr>
      </w:pPr>
    </w:p>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7FB" w:rsidRDefault="005E77FB" w:rsidP="00562EAD">
      <w:r>
        <w:separator/>
      </w:r>
    </w:p>
  </w:endnote>
  <w:endnote w:type="continuationSeparator" w:id="0">
    <w:p w:rsidR="005E77FB" w:rsidRDefault="005E77FB"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5E77FB"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7FB" w:rsidRDefault="005E77FB" w:rsidP="00562EAD">
      <w:r>
        <w:separator/>
      </w:r>
    </w:p>
  </w:footnote>
  <w:footnote w:type="continuationSeparator" w:id="0">
    <w:p w:rsidR="005E77FB" w:rsidRDefault="005E77FB"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5234E1">
      <w:rPr>
        <w:rFonts w:ascii="Arial" w:hAnsi="Arial" w:cs="Arial"/>
        <w:b/>
      </w:rPr>
      <w:t xml:space="preserve">        </w:t>
    </w:r>
    <w:r w:rsidR="005234E1" w:rsidRPr="005234E1">
      <w:rPr>
        <w:rFonts w:cstheme="minorHAnsi"/>
        <w:b/>
        <w:sz w:val="40"/>
        <w:szCs w:val="40"/>
      </w:rPr>
      <w:t>PRODUCT DATA SHEET</w:t>
    </w:r>
    <w:r w:rsidR="00725DD1">
      <w:rPr>
        <w:rFonts w:ascii="Arial" w:hAnsi="Arial" w:cs="Arial"/>
        <w:b/>
      </w:rPr>
      <w:t xml:space="preserve">     </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E062C"/>
    <w:rsid w:val="000E16C1"/>
    <w:rsid w:val="001243B8"/>
    <w:rsid w:val="00222A86"/>
    <w:rsid w:val="002A0593"/>
    <w:rsid w:val="003143B7"/>
    <w:rsid w:val="003223BA"/>
    <w:rsid w:val="003A0D90"/>
    <w:rsid w:val="003B4FCB"/>
    <w:rsid w:val="003D473A"/>
    <w:rsid w:val="00411092"/>
    <w:rsid w:val="004257CA"/>
    <w:rsid w:val="00436445"/>
    <w:rsid w:val="004809B4"/>
    <w:rsid w:val="004936E6"/>
    <w:rsid w:val="004A0A19"/>
    <w:rsid w:val="004A2EE8"/>
    <w:rsid w:val="004D186E"/>
    <w:rsid w:val="004E07C2"/>
    <w:rsid w:val="005234E1"/>
    <w:rsid w:val="00527B19"/>
    <w:rsid w:val="00562EAD"/>
    <w:rsid w:val="005B6B2A"/>
    <w:rsid w:val="005D491B"/>
    <w:rsid w:val="005E3B99"/>
    <w:rsid w:val="005E77FB"/>
    <w:rsid w:val="005F57C5"/>
    <w:rsid w:val="00643CD9"/>
    <w:rsid w:val="006718D2"/>
    <w:rsid w:val="006802F7"/>
    <w:rsid w:val="00706736"/>
    <w:rsid w:val="00725DD1"/>
    <w:rsid w:val="00764F44"/>
    <w:rsid w:val="00776D4A"/>
    <w:rsid w:val="007B0011"/>
    <w:rsid w:val="007F7113"/>
    <w:rsid w:val="00840FE2"/>
    <w:rsid w:val="00883951"/>
    <w:rsid w:val="0090247D"/>
    <w:rsid w:val="00910B39"/>
    <w:rsid w:val="00935028"/>
    <w:rsid w:val="00941A60"/>
    <w:rsid w:val="0095774C"/>
    <w:rsid w:val="0097656A"/>
    <w:rsid w:val="009D6E67"/>
    <w:rsid w:val="00A61F2B"/>
    <w:rsid w:val="00AC0A32"/>
    <w:rsid w:val="00AC15F3"/>
    <w:rsid w:val="00AD0B88"/>
    <w:rsid w:val="00AF5A51"/>
    <w:rsid w:val="00B06289"/>
    <w:rsid w:val="00B47B96"/>
    <w:rsid w:val="00B82C5A"/>
    <w:rsid w:val="00BD1973"/>
    <w:rsid w:val="00BD3C08"/>
    <w:rsid w:val="00BE6A2B"/>
    <w:rsid w:val="00C27BC8"/>
    <w:rsid w:val="00C439E8"/>
    <w:rsid w:val="00C80C2E"/>
    <w:rsid w:val="00CB67CE"/>
    <w:rsid w:val="00CC7682"/>
    <w:rsid w:val="00CF173F"/>
    <w:rsid w:val="00DC1FC4"/>
    <w:rsid w:val="00DE0C9A"/>
    <w:rsid w:val="00DF47AC"/>
    <w:rsid w:val="00DF637E"/>
    <w:rsid w:val="00ED76E6"/>
    <w:rsid w:val="00EE11AA"/>
    <w:rsid w:val="00F101CB"/>
    <w:rsid w:val="00F67BC5"/>
    <w:rsid w:val="00FB1378"/>
    <w:rsid w:val="00FC7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paragraph" w:styleId="Balk1">
    <w:name w:val="heading 1"/>
    <w:basedOn w:val="Normal"/>
    <w:next w:val="Normal"/>
    <w:link w:val="Balk1Char"/>
    <w:uiPriority w:val="9"/>
    <w:qFormat/>
    <w:rsid w:val="008839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839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883951"/>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unhideWhenUsed/>
    <w:qFormat/>
    <w:rsid w:val="00883951"/>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883951"/>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qFormat/>
    <w:rsid w:val="00883951"/>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paragraph" w:styleId="GvdeMetni">
    <w:name w:val="Body Text"/>
    <w:basedOn w:val="Normal"/>
    <w:link w:val="GvdeMetniChar"/>
    <w:uiPriority w:val="1"/>
    <w:qFormat/>
    <w:rsid w:val="00883951"/>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883951"/>
    <w:rPr>
      <w:rFonts w:ascii="Trebuchet MS" w:eastAsia="Trebuchet MS" w:hAnsi="Trebuchet MS" w:cs="Trebuchet MS"/>
      <w:sz w:val="16"/>
      <w:szCs w:val="16"/>
      <w:lang w:val="en-US"/>
    </w:rPr>
  </w:style>
  <w:style w:type="character" w:customStyle="1" w:styleId="Balk1Char">
    <w:name w:val="Başlık 1 Char"/>
    <w:basedOn w:val="VarsaylanParagrafYazTipi"/>
    <w:link w:val="Balk1"/>
    <w:uiPriority w:val="9"/>
    <w:rsid w:val="008839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83951"/>
    <w:rPr>
      <w:rFonts w:asciiTheme="majorHAnsi" w:eastAsiaTheme="majorEastAsia" w:hAnsiTheme="majorHAnsi" w:cstheme="majorBidi"/>
      <w:color w:val="2E74B5" w:themeColor="accent1" w:themeShade="BF"/>
      <w:sz w:val="26"/>
      <w:szCs w:val="26"/>
    </w:rPr>
  </w:style>
  <w:style w:type="paragraph" w:styleId="KonuBal">
    <w:name w:val="Title"/>
    <w:basedOn w:val="Normal"/>
    <w:next w:val="Normal"/>
    <w:link w:val="KonuBalChar"/>
    <w:uiPriority w:val="10"/>
    <w:qFormat/>
    <w:rsid w:val="00883951"/>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8395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3951"/>
    <w:pPr>
      <w:numPr>
        <w:ilvl w:val="1"/>
      </w:numPr>
      <w:spacing w:after="160"/>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rsid w:val="00883951"/>
    <w:rPr>
      <w:rFonts w:eastAsiaTheme="minorEastAsia"/>
      <w:color w:val="5A5A5A" w:themeColor="text1" w:themeTint="A5"/>
      <w:spacing w:val="15"/>
    </w:rPr>
  </w:style>
  <w:style w:type="character" w:styleId="HafifVurgulama">
    <w:name w:val="Subtle Emphasis"/>
    <w:basedOn w:val="VarsaylanParagrafYazTipi"/>
    <w:uiPriority w:val="19"/>
    <w:qFormat/>
    <w:rsid w:val="00883951"/>
    <w:rPr>
      <w:i/>
      <w:iCs/>
      <w:color w:val="404040" w:themeColor="text1" w:themeTint="BF"/>
    </w:rPr>
  </w:style>
  <w:style w:type="character" w:styleId="Vurgu">
    <w:name w:val="Emphasis"/>
    <w:basedOn w:val="VarsaylanParagrafYazTipi"/>
    <w:uiPriority w:val="20"/>
    <w:qFormat/>
    <w:rsid w:val="00883951"/>
    <w:rPr>
      <w:i/>
      <w:iCs/>
    </w:rPr>
  </w:style>
  <w:style w:type="character" w:styleId="Gl">
    <w:name w:val="Strong"/>
    <w:basedOn w:val="VarsaylanParagrafYazTipi"/>
    <w:uiPriority w:val="22"/>
    <w:qFormat/>
    <w:rsid w:val="00883951"/>
    <w:rPr>
      <w:b/>
      <w:bCs/>
    </w:rPr>
  </w:style>
  <w:style w:type="paragraph" w:styleId="Alnt">
    <w:name w:val="Quote"/>
    <w:basedOn w:val="Normal"/>
    <w:next w:val="Normal"/>
    <w:link w:val="AlntChar"/>
    <w:uiPriority w:val="29"/>
    <w:qFormat/>
    <w:rsid w:val="00883951"/>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883951"/>
    <w:rPr>
      <w:i/>
      <w:iCs/>
      <w:color w:val="404040" w:themeColor="text1" w:themeTint="BF"/>
      <w:sz w:val="24"/>
      <w:szCs w:val="24"/>
    </w:rPr>
  </w:style>
  <w:style w:type="character" w:customStyle="1" w:styleId="Balk3Char">
    <w:name w:val="Başlık 3 Char"/>
    <w:basedOn w:val="VarsaylanParagrafYazTipi"/>
    <w:link w:val="Balk3"/>
    <w:uiPriority w:val="9"/>
    <w:rsid w:val="0088395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883951"/>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rsid w:val="00883951"/>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rsid w:val="008839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244</Words>
  <Characters>1394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43</cp:revision>
  <dcterms:created xsi:type="dcterms:W3CDTF">2021-11-25T06:20:00Z</dcterms:created>
  <dcterms:modified xsi:type="dcterms:W3CDTF">2021-12-30T11:25:00Z</dcterms:modified>
</cp:coreProperties>
</file>