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3223BA" w:rsidRPr="00B41252" w:rsidRDefault="005F0427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B41252">
        <w:rPr>
          <w:rFonts w:cstheme="minorHAnsi"/>
          <w:b/>
          <w:sz w:val="36"/>
          <w:szCs w:val="36"/>
          <w:lang w:val="en-US"/>
        </w:rPr>
        <w:t>SARI</w:t>
      </w:r>
      <w:r w:rsidR="00951FE5" w:rsidRPr="00B41252">
        <w:rPr>
          <w:rFonts w:cstheme="minorHAnsi"/>
          <w:b/>
          <w:sz w:val="36"/>
          <w:szCs w:val="36"/>
          <w:lang w:val="en-US"/>
        </w:rPr>
        <w:t xml:space="preserve"> GRES </w:t>
      </w:r>
    </w:p>
    <w:p w:rsidR="005F0427" w:rsidRDefault="005F0427" w:rsidP="003223BA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  <w:bookmarkStart w:id="0" w:name="_GoBack"/>
      <w:bookmarkEnd w:id="0"/>
    </w:p>
    <w:p w:rsidR="00E95844" w:rsidRPr="005F0427" w:rsidRDefault="005F0427" w:rsidP="005F0427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5F0427">
        <w:rPr>
          <w:rFonts w:ascii="Calibri" w:hAnsi="Calibri" w:cs="Calibri"/>
          <w:sz w:val="22"/>
          <w:szCs w:val="22"/>
          <w:lang w:val="en-US"/>
        </w:rPr>
        <w:t>Kaliteli baz yağlar, performans arttırıcı katıklar ile üretilen, lifli, suya dayanıklı ve çok amaçlı kullanıma uygun kalsiyumlu grestir. Çalışma sıcaklığı 110 °C’yi geçmeyen düşük ve orta devirli rulmanlarda, düşük devirli düz yataklarda ve şasi uygulamalarında kullanımı uygundur.</w:t>
      </w:r>
    </w:p>
    <w:p w:rsidR="00951FE5" w:rsidRDefault="00951FE5" w:rsidP="004E07C2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222A86" w:rsidRPr="000E16C1" w:rsidRDefault="00222A86" w:rsidP="000E16C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en-US" w:eastAsia="tr-TR"/>
        </w:rPr>
      </w:pPr>
    </w:p>
    <w:p w:rsidR="00951FE5" w:rsidRPr="00DF07F5" w:rsidRDefault="00951FE5" w:rsidP="00951FE5">
      <w:pPr>
        <w:spacing w:line="360" w:lineRule="auto"/>
        <w:rPr>
          <w:rFonts w:cstheme="minorHAnsi"/>
          <w:color w:val="000000"/>
          <w:sz w:val="22"/>
          <w:szCs w:val="22"/>
        </w:rPr>
      </w:pPr>
    </w:p>
    <w:p w:rsidR="00951FE5" w:rsidRDefault="00951FE5" w:rsidP="00951FE5">
      <w:pPr>
        <w:pStyle w:val="GvdeMetni"/>
        <w:spacing w:line="247" w:lineRule="auto"/>
        <w:ind w:right="1659"/>
      </w:pPr>
    </w:p>
    <w:p w:rsidR="00951FE5" w:rsidRPr="00F01FBB" w:rsidRDefault="00951FE5" w:rsidP="00951FE5">
      <w:pPr>
        <w:shd w:val="clear" w:color="auto" w:fill="FFFFFF"/>
        <w:spacing w:after="150"/>
        <w:rPr>
          <w:rFonts w:ascii="Arial" w:hAnsi="Arial" w:cs="Arial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Teknik özellikler</w:t>
      </w:r>
    </w:p>
    <w:tbl>
      <w:tblPr>
        <w:tblpPr w:leftFromText="141" w:rightFromText="141" w:vertAnchor="text" w:horzAnchor="margin" w:tblpY="-1"/>
        <w:tblW w:w="10134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6203"/>
        <w:gridCol w:w="236"/>
      </w:tblGrid>
      <w:tr w:rsidR="00951FE5" w:rsidRPr="00330562" w:rsidTr="00276D7E">
        <w:trPr>
          <w:trHeight w:val="555"/>
        </w:trPr>
        <w:tc>
          <w:tcPr>
            <w:tcW w:w="36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951FE5" w:rsidRPr="008414C2" w:rsidRDefault="00951FE5" w:rsidP="00276D7E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Test</w:t>
            </w:r>
          </w:p>
        </w:tc>
        <w:tc>
          <w:tcPr>
            <w:tcW w:w="620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951FE5" w:rsidRPr="008414C2" w:rsidRDefault="00951FE5" w:rsidP="00276D7E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Metod                         NLGI 0       NLGI 1             NLGI 2          NLGI 3                     </w:t>
            </w:r>
          </w:p>
        </w:tc>
        <w:tc>
          <w:tcPr>
            <w:tcW w:w="23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951FE5" w:rsidRPr="008414C2" w:rsidRDefault="00951FE5" w:rsidP="00276D7E">
            <w:pPr>
              <w:spacing w:before="100" w:beforeAutospacing="1" w:after="100" w:afterAutospacing="1" w:line="360" w:lineRule="auto"/>
              <w:ind w:left="2152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951FE5" w:rsidRPr="00330562" w:rsidTr="00276D7E">
        <w:trPr>
          <w:trHeight w:val="465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951FE5" w:rsidRPr="00BC374B" w:rsidRDefault="00951FE5" w:rsidP="00276D7E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Renk</w:t>
            </w:r>
          </w:p>
        </w:tc>
        <w:tc>
          <w:tcPr>
            <w:tcW w:w="6203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951FE5" w:rsidRPr="00330562" w:rsidRDefault="00951FE5" w:rsidP="00E95844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                                                                 </w:t>
            </w:r>
            <w:r w:rsidR="005F0427">
              <w:rPr>
                <w:rFonts w:ascii="Calibri" w:eastAsia="Calibri" w:hAnsi="Calibri" w:cs="Calibri"/>
                <w:color w:val="424242"/>
                <w:szCs w:val="22"/>
              </w:rPr>
              <w:t xml:space="preserve">Sarı 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951FE5" w:rsidRPr="00724518" w:rsidRDefault="00951FE5" w:rsidP="00276D7E">
            <w:pPr>
              <w:spacing w:before="100" w:beforeAutospacing="1" w:after="100" w:afterAutospacing="1" w:line="360" w:lineRule="auto"/>
              <w:ind w:left="2152" w:hanging="2152"/>
              <w:textAlignment w:val="baseline"/>
              <w:rPr>
                <w:rFonts w:ascii="Calibri" w:hAnsi="Calibri"/>
                <w:color w:val="424242"/>
              </w:rPr>
            </w:pPr>
          </w:p>
        </w:tc>
      </w:tr>
      <w:tr w:rsidR="00951FE5" w:rsidRPr="00330562" w:rsidTr="00276D7E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951FE5" w:rsidRPr="00BC374B" w:rsidRDefault="00951FE5" w:rsidP="00276D7E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Sabun Tipi</w:t>
            </w:r>
          </w:p>
        </w:tc>
        <w:tc>
          <w:tcPr>
            <w:tcW w:w="6203" w:type="dxa"/>
            <w:shd w:val="clear" w:color="auto" w:fill="auto"/>
            <w:vAlign w:val="center"/>
            <w:hideMark/>
          </w:tcPr>
          <w:p w:rsidR="00951FE5" w:rsidRPr="00330562" w:rsidRDefault="00951FE5" w:rsidP="00276D7E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D2270</w:t>
            </w: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                 </w:t>
            </w:r>
            <w:r w:rsidR="00E95844">
              <w:rPr>
                <w:rFonts w:ascii="Calibri" w:eastAsia="Calibri" w:hAnsi="Calibri" w:cs="Calibri"/>
                <w:color w:val="424242"/>
                <w:szCs w:val="22"/>
              </w:rPr>
              <w:t xml:space="preserve">                        Kalsiyum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51FE5" w:rsidRPr="00330562" w:rsidRDefault="00951FE5" w:rsidP="00276D7E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  <w:tr w:rsidR="00951FE5" w:rsidRPr="00330562" w:rsidTr="00276D7E">
        <w:trPr>
          <w:trHeight w:val="454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951FE5" w:rsidRPr="00BC374B" w:rsidRDefault="00951FE5" w:rsidP="00276D7E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Penetrasyon, işlenmiş</w:t>
            </w:r>
            <w:r w:rsidRPr="00DF07F5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 xml:space="preserve">, 0,1 mm, 25 °C / </w:t>
            </w:r>
          </w:p>
        </w:tc>
        <w:tc>
          <w:tcPr>
            <w:tcW w:w="6203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951FE5" w:rsidRPr="00330562" w:rsidRDefault="00951FE5" w:rsidP="00276D7E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>ASTM D217             355-</w:t>
            </w:r>
            <w:proofErr w:type="gramStart"/>
            <w:r>
              <w:rPr>
                <w:rFonts w:ascii="Calibri" w:eastAsia="Calibri" w:hAnsi="Calibri" w:cs="Calibri"/>
                <w:color w:val="424242"/>
                <w:szCs w:val="22"/>
              </w:rPr>
              <w:t>385     310</w:t>
            </w:r>
            <w:proofErr w:type="gramEnd"/>
            <w:r>
              <w:rPr>
                <w:rFonts w:ascii="Calibri" w:eastAsia="Calibri" w:hAnsi="Calibri" w:cs="Calibri"/>
                <w:color w:val="424242"/>
                <w:szCs w:val="22"/>
              </w:rPr>
              <w:t>-340       265-295     220-250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951FE5" w:rsidRPr="00330562" w:rsidRDefault="00951FE5" w:rsidP="00276D7E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  <w:tr w:rsidR="00951FE5" w:rsidRPr="00330562" w:rsidTr="00276D7E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951FE5" w:rsidRPr="00BC374B" w:rsidRDefault="00951FE5" w:rsidP="00276D7E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Damlama Noktası</w:t>
            </w:r>
            <w:r w:rsidRPr="00DF07F5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, °C</w:t>
            </w:r>
          </w:p>
        </w:tc>
        <w:tc>
          <w:tcPr>
            <w:tcW w:w="6203" w:type="dxa"/>
            <w:shd w:val="clear" w:color="auto" w:fill="auto"/>
            <w:vAlign w:val="center"/>
            <w:hideMark/>
          </w:tcPr>
          <w:p w:rsidR="00951FE5" w:rsidRPr="00330562" w:rsidRDefault="00951FE5" w:rsidP="00276D7E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ASTM D566             min </w:t>
            </w:r>
            <w:proofErr w:type="gramStart"/>
            <w:r>
              <w:rPr>
                <w:rFonts w:ascii="Calibri" w:eastAsia="Calibri" w:hAnsi="Calibri" w:cs="Calibri"/>
                <w:color w:val="424242"/>
                <w:szCs w:val="22"/>
              </w:rPr>
              <w:t>90        min</w:t>
            </w:r>
            <w:proofErr w:type="gramEnd"/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100       min 100     min 100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51FE5" w:rsidRPr="00330562" w:rsidRDefault="00951FE5" w:rsidP="00276D7E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</w:tbl>
    <w:p w:rsidR="004936E6" w:rsidRPr="004936E6" w:rsidRDefault="004936E6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sectPr w:rsidR="004936E6" w:rsidRPr="004936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03" w:rsidRDefault="00400203" w:rsidP="00562EAD">
      <w:r>
        <w:separator/>
      </w:r>
    </w:p>
  </w:endnote>
  <w:endnote w:type="continuationSeparator" w:id="0">
    <w:p w:rsidR="00400203" w:rsidRDefault="00400203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400203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03" w:rsidRDefault="00400203" w:rsidP="00562EAD">
      <w:r>
        <w:separator/>
      </w:r>
    </w:p>
  </w:footnote>
  <w:footnote w:type="continuationSeparator" w:id="0">
    <w:p w:rsidR="00400203" w:rsidRDefault="00400203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725DD1">
      <w:rPr>
        <w:rFonts w:ascii="Arial" w:hAnsi="Arial" w:cs="Arial"/>
        <w:b/>
      </w:rPr>
      <w:t xml:space="preserve">                  </w:t>
    </w:r>
    <w:r w:rsidR="00B41252" w:rsidRPr="00976FCD">
      <w:rPr>
        <w:rFonts w:cstheme="minorHAnsi"/>
        <w:b/>
        <w:sz w:val="40"/>
        <w:szCs w:val="40"/>
      </w:rPr>
      <w:t>ÜRÜN BİLGİ FORMU</w:t>
    </w:r>
    <w:r w:rsidR="00B41252">
      <w:rPr>
        <w:rFonts w:ascii="Arial" w:hAnsi="Arial" w:cs="Arial"/>
        <w:b/>
      </w:rPr>
      <w:t xml:space="preserve">  </w:t>
    </w:r>
    <w:r w:rsidR="00725DD1">
      <w:rPr>
        <w:rFonts w:ascii="Arial" w:hAnsi="Arial" w:cs="Arial"/>
        <w:b/>
      </w:rPr>
      <w:t xml:space="preserve">   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65F2C"/>
    <w:rsid w:val="000E062C"/>
    <w:rsid w:val="000E16C1"/>
    <w:rsid w:val="00222A86"/>
    <w:rsid w:val="003223BA"/>
    <w:rsid w:val="003A0D90"/>
    <w:rsid w:val="003B4FCB"/>
    <w:rsid w:val="003D473A"/>
    <w:rsid w:val="00400203"/>
    <w:rsid w:val="00411092"/>
    <w:rsid w:val="00436445"/>
    <w:rsid w:val="004809B4"/>
    <w:rsid w:val="004936E6"/>
    <w:rsid w:val="004A2EE8"/>
    <w:rsid w:val="004E07C2"/>
    <w:rsid w:val="00562EAD"/>
    <w:rsid w:val="005E3B99"/>
    <w:rsid w:val="005F0427"/>
    <w:rsid w:val="00643CD9"/>
    <w:rsid w:val="006802F7"/>
    <w:rsid w:val="00725DD1"/>
    <w:rsid w:val="00764F44"/>
    <w:rsid w:val="00776D4A"/>
    <w:rsid w:val="007B0011"/>
    <w:rsid w:val="007F7113"/>
    <w:rsid w:val="00840FE2"/>
    <w:rsid w:val="00883951"/>
    <w:rsid w:val="0090247D"/>
    <w:rsid w:val="00910B39"/>
    <w:rsid w:val="00935028"/>
    <w:rsid w:val="00941A60"/>
    <w:rsid w:val="00951FE5"/>
    <w:rsid w:val="009561A8"/>
    <w:rsid w:val="0095774C"/>
    <w:rsid w:val="0097656A"/>
    <w:rsid w:val="009D6E67"/>
    <w:rsid w:val="00A61F2B"/>
    <w:rsid w:val="00AC15F3"/>
    <w:rsid w:val="00AF5A51"/>
    <w:rsid w:val="00B41252"/>
    <w:rsid w:val="00B47B96"/>
    <w:rsid w:val="00BD3C08"/>
    <w:rsid w:val="00BE6A2B"/>
    <w:rsid w:val="00C27BC8"/>
    <w:rsid w:val="00C439E8"/>
    <w:rsid w:val="00C80C2E"/>
    <w:rsid w:val="00CB67CE"/>
    <w:rsid w:val="00CD3284"/>
    <w:rsid w:val="00CF173F"/>
    <w:rsid w:val="00D66C1A"/>
    <w:rsid w:val="00DC1FC4"/>
    <w:rsid w:val="00DF47AC"/>
    <w:rsid w:val="00DF637E"/>
    <w:rsid w:val="00E767D1"/>
    <w:rsid w:val="00E95844"/>
    <w:rsid w:val="00EE11AA"/>
    <w:rsid w:val="00F101CB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83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3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8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83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83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839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8395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3951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8839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39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8395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883951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883951"/>
    <w:rPr>
      <w:i/>
      <w:iCs/>
    </w:rPr>
  </w:style>
  <w:style w:type="character" w:styleId="Gl">
    <w:name w:val="Strong"/>
    <w:basedOn w:val="VarsaylanParagrafYazTipi"/>
    <w:uiPriority w:val="22"/>
    <w:qFormat/>
    <w:rsid w:val="00883951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8839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3951"/>
    <w:rPr>
      <w:i/>
      <w:iCs/>
      <w:color w:val="404040" w:themeColor="text1" w:themeTint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839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dcterms:created xsi:type="dcterms:W3CDTF">2021-11-25T06:20:00Z</dcterms:created>
  <dcterms:modified xsi:type="dcterms:W3CDTF">2021-12-29T10:29:00Z</dcterms:modified>
</cp:coreProperties>
</file>